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713A" w14:textId="77777777" w:rsidR="001272D8" w:rsidRDefault="001272D8" w:rsidP="00E6189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</w:pPr>
    </w:p>
    <w:p w14:paraId="0B57F2A3" w14:textId="77777777" w:rsidR="001272D8" w:rsidRDefault="001272D8" w:rsidP="001272D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</w:pPr>
    </w:p>
    <w:p w14:paraId="749C62CB" w14:textId="07A7E0CF" w:rsidR="0065194E" w:rsidRPr="009B7396" w:rsidRDefault="008A2E1F" w:rsidP="001272D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lang w:bidi="ar-MA"/>
        </w:rPr>
      </w:pPr>
      <w:r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bidi="ar-MA"/>
        </w:rPr>
        <w:t xml:space="preserve">بطولة </w:t>
      </w:r>
      <w:r>
        <w:rPr>
          <w:rFonts w:ascii="Sakkal Majalla" w:hAnsi="Sakkal Majalla" w:cs="Sakkal Majalla"/>
          <w:b/>
          <w:bCs/>
          <w:color w:val="FF0000"/>
          <w:sz w:val="48"/>
          <w:szCs w:val="48"/>
          <w:lang w:bidi="ar-MA"/>
        </w:rPr>
        <w:t>U13</w:t>
      </w:r>
    </w:p>
    <w:p w14:paraId="0BA31C8C" w14:textId="58C56CF0" w:rsidR="0065194E" w:rsidRPr="009B7396" w:rsidRDefault="001F644C" w:rsidP="00B4285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MA"/>
        </w:rPr>
        <w:t>2024</w:t>
      </w:r>
      <w:r w:rsidR="003A0614" w:rsidRPr="009B7396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MA"/>
        </w:rPr>
        <w:t>-</w:t>
      </w: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MA"/>
        </w:rPr>
        <w:t>2023</w:t>
      </w: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94E" w:rsidRPr="003D6B20" w14:paraId="694002E7" w14:textId="77777777" w:rsidTr="009B7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B8ADCA9" w14:textId="77777777" w:rsidR="0065194E" w:rsidRPr="003D6B20" w:rsidRDefault="0065194E" w:rsidP="00E61895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40"/>
                <w:szCs w:val="40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40"/>
                <w:szCs w:val="40"/>
                <w:rtl/>
                <w:lang w:bidi="ar-MA"/>
              </w:rPr>
              <w:t>طلب المشاركة</w:t>
            </w:r>
          </w:p>
        </w:tc>
      </w:tr>
    </w:tbl>
    <w:p w14:paraId="57BC4B02" w14:textId="26CB8E59" w:rsidR="0065194E" w:rsidRPr="003D6B20" w:rsidRDefault="0065194E" w:rsidP="00B4285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</w:t>
      </w:r>
    </w:p>
    <w:p w14:paraId="3DC33D59" w14:textId="36FF3885" w:rsidR="0065194E" w:rsidRPr="003D6B20" w:rsidRDefault="0065194E" w:rsidP="000D27B1">
      <w:pPr>
        <w:tabs>
          <w:tab w:val="left" w:pos="1699"/>
          <w:tab w:val="left" w:pos="1982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يتشرف نادي</w:t>
      </w:r>
      <w:r w:rsidR="000D27B1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أو جمعية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61558E0" w14:textId="17E851F0" w:rsidR="0065194E" w:rsidRDefault="0065194E" w:rsidP="003A0614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أن يتقدم بطلب المشاركة في بطولة العصبة </w:t>
      </w:r>
      <w:r w:rsidR="000D27B1">
        <w:rPr>
          <w:rFonts w:ascii="Sakkal Majalla" w:hAnsi="Sakkal Majalla" w:cs="Sakkal Majalla"/>
          <w:b/>
          <w:bCs/>
          <w:sz w:val="26"/>
          <w:szCs w:val="26"/>
          <w:lang w:bidi="ar-MA"/>
        </w:rPr>
        <w:t>U13</w:t>
      </w:r>
      <w:r w:rsidR="000D27B1">
        <w:rPr>
          <w:rFonts w:ascii="Sakkal Majalla" w:hAnsi="Sakkal Majalla" w:cs="Sakkal Majalla" w:hint="cs"/>
          <w:b/>
          <w:bCs/>
          <w:sz w:val="26"/>
          <w:szCs w:val="26"/>
          <w:rtl/>
          <w:lang w:val="en-US" w:bidi="ar-MA"/>
        </w:rPr>
        <w:t xml:space="preserve">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خلال الموسم </w:t>
      </w:r>
      <w:r w:rsidR="001F644C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2023</w:t>
      </w:r>
      <w:r w:rsidR="00E2625A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3A0614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-</w:t>
      </w:r>
      <w:r w:rsidR="001F644C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2024</w:t>
      </w:r>
      <w:r w:rsidR="000D27B1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.</w:t>
      </w:r>
    </w:p>
    <w:tbl>
      <w:tblPr>
        <w:tblStyle w:val="GridTable5Dark-Accent3"/>
        <w:bidiVisual/>
        <w:tblW w:w="0" w:type="auto"/>
        <w:tblInd w:w="55" w:type="dxa"/>
        <w:tblLook w:val="0480" w:firstRow="0" w:lastRow="0" w:firstColumn="1" w:lastColumn="0" w:noHBand="0" w:noVBand="1"/>
      </w:tblPr>
      <w:tblGrid>
        <w:gridCol w:w="3751"/>
        <w:gridCol w:w="2627"/>
        <w:gridCol w:w="2627"/>
      </w:tblGrid>
      <w:tr w:rsidR="000D27B1" w14:paraId="30C08E1A" w14:textId="33157B99" w:rsidTr="0092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659202AC" w14:textId="771D7ADD" w:rsidR="000D27B1" w:rsidRPr="000D27B1" w:rsidRDefault="000D27B1" w:rsidP="000D27B1">
            <w:pPr>
              <w:bidi/>
              <w:spacing w:before="120" w:after="120"/>
              <w:rPr>
                <w:rFonts w:ascii="Sakkal Majalla" w:hAnsi="Sakkal Majalla" w:cs="Sakkal Majalla" w:hint="cs"/>
                <w:sz w:val="26"/>
                <w:szCs w:val="26"/>
                <w:rtl/>
                <w:lang w:val="en-US" w:bidi="ar-MA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en-US" w:bidi="ar-MA"/>
              </w:rPr>
              <w:t xml:space="preserve">اسم </w:t>
            </w:r>
            <w:r w:rsidR="00FE0C00">
              <w:rPr>
                <w:rFonts w:ascii="Sakkal Majalla" w:hAnsi="Sakkal Majalla" w:cs="Sakkal Majalla" w:hint="cs"/>
                <w:sz w:val="26"/>
                <w:szCs w:val="26"/>
                <w:rtl/>
                <w:lang w:val="en-US" w:bidi="ar-MA"/>
              </w:rPr>
              <w:t>المسؤول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en-US" w:bidi="ar-MA"/>
              </w:rPr>
              <w:t xml:space="preserve"> </w:t>
            </w:r>
            <w:r w:rsidR="00FE0C00">
              <w:rPr>
                <w:rFonts w:ascii="Sakkal Majalla" w:hAnsi="Sakkal Majalla" w:cs="Sakkal Majalla" w:hint="cs"/>
                <w:sz w:val="26"/>
                <w:szCs w:val="26"/>
                <w:rtl/>
                <w:lang w:val="en-US" w:bidi="ar-MA"/>
              </w:rPr>
              <w:t>ب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val="en-US" w:bidi="ar-MA"/>
              </w:rPr>
              <w:t>النادي أو الجمعية</w:t>
            </w:r>
            <w:r w:rsidR="00FE0C00">
              <w:rPr>
                <w:rFonts w:ascii="Sakkal Majalla" w:hAnsi="Sakkal Majalla" w:cs="Sakkal Majalla" w:hint="cs"/>
                <w:sz w:val="26"/>
                <w:szCs w:val="26"/>
                <w:rtl/>
                <w:lang w:val="en-US" w:bidi="ar-MA"/>
              </w:rPr>
              <w:t>:</w:t>
            </w:r>
          </w:p>
        </w:tc>
        <w:tc>
          <w:tcPr>
            <w:tcW w:w="5254" w:type="dxa"/>
            <w:gridSpan w:val="2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5A3374B2" w14:textId="77777777" w:rsidR="000D27B1" w:rsidRPr="00B42856" w:rsidRDefault="000D27B1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0D27B1" w14:paraId="14F83207" w14:textId="77777777" w:rsidTr="00010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136D4A93" w14:textId="78B2A61C" w:rsidR="000D27B1" w:rsidRPr="000D27B1" w:rsidRDefault="000D27B1" w:rsidP="000D27B1">
            <w:pPr>
              <w:bidi/>
              <w:spacing w:before="120" w:after="12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  <w:t>الهاتف:</w:t>
            </w:r>
          </w:p>
        </w:tc>
        <w:tc>
          <w:tcPr>
            <w:tcW w:w="5254" w:type="dxa"/>
            <w:gridSpan w:val="2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2452BBB7" w14:textId="77777777" w:rsidR="000D27B1" w:rsidRPr="00B42856" w:rsidRDefault="000D27B1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0D27B1" w14:paraId="31D08934" w14:textId="77777777" w:rsidTr="00627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2C760A09" w14:textId="3CE07C54" w:rsidR="000D27B1" w:rsidRPr="00B42856" w:rsidRDefault="000D27B1" w:rsidP="000D27B1">
            <w:pPr>
              <w:bidi/>
              <w:spacing w:before="120" w:after="12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  <w:t>البريد الإلكتروني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  <w:t>:</w:t>
            </w:r>
          </w:p>
        </w:tc>
        <w:tc>
          <w:tcPr>
            <w:tcW w:w="5254" w:type="dxa"/>
            <w:gridSpan w:val="2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2F38D1AC" w14:textId="77777777" w:rsidR="000D27B1" w:rsidRPr="00B42856" w:rsidRDefault="000D27B1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0D27B1" w14:paraId="2C74B00F" w14:textId="77777777" w:rsidTr="00550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36A95EFE" w14:textId="1DF57248" w:rsidR="000D27B1" w:rsidRPr="00B42856" w:rsidRDefault="000D27B1" w:rsidP="000D27B1">
            <w:pPr>
              <w:bidi/>
              <w:spacing w:before="120" w:after="12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  <w:t>تأمين اللاعبين (بالنسبة للجمعيات):</w:t>
            </w:r>
          </w:p>
        </w:tc>
        <w:tc>
          <w:tcPr>
            <w:tcW w:w="262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1610AEAC" w14:textId="224EF272" w:rsidR="000D27B1" w:rsidRPr="003E29BB" w:rsidRDefault="000D27B1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MA"/>
              </w:rPr>
            </w:pPr>
            <w:r w:rsidRPr="003E29B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MA"/>
              </w:rPr>
              <w:t>نعم</w:t>
            </w:r>
          </w:p>
        </w:tc>
        <w:tc>
          <w:tcPr>
            <w:tcW w:w="262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2C574EBF" w14:textId="2A9E00BD" w:rsidR="000D27B1" w:rsidRPr="003E29BB" w:rsidRDefault="000D27B1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MA"/>
              </w:rPr>
            </w:pPr>
            <w:r w:rsidRPr="003E29BB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MA"/>
              </w:rPr>
              <w:t>لا</w:t>
            </w:r>
          </w:p>
        </w:tc>
      </w:tr>
      <w:tr w:rsidR="000D27B1" w14:paraId="3603AE4D" w14:textId="77777777" w:rsidTr="00C0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3AEDAC9F" w14:textId="6B1BA0D1" w:rsidR="000D27B1" w:rsidRPr="00B42856" w:rsidRDefault="000D27B1" w:rsidP="000D27B1">
            <w:pPr>
              <w:bidi/>
              <w:spacing w:before="120" w:after="12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  <w:t>رقم التأمين:</w:t>
            </w:r>
          </w:p>
        </w:tc>
        <w:tc>
          <w:tcPr>
            <w:tcW w:w="5254" w:type="dxa"/>
            <w:gridSpan w:val="2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C8E9C00" w14:textId="77777777" w:rsidR="000D27B1" w:rsidRPr="00B42856" w:rsidRDefault="000D27B1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0D27B1" w14:paraId="56924878" w14:textId="77777777" w:rsidTr="00C04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6DC73777" w14:textId="62B594D5" w:rsidR="000D27B1" w:rsidRDefault="000D27B1" w:rsidP="000D27B1">
            <w:pPr>
              <w:bidi/>
              <w:spacing w:before="120" w:after="120"/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  <w:t>المدينة:</w:t>
            </w:r>
          </w:p>
        </w:tc>
        <w:tc>
          <w:tcPr>
            <w:tcW w:w="5254" w:type="dxa"/>
            <w:gridSpan w:val="2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0EA7CDE3" w14:textId="77777777" w:rsidR="000D27B1" w:rsidRPr="00B42856" w:rsidRDefault="000D27B1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0D27B1" w14:paraId="20E050D1" w14:textId="77777777" w:rsidTr="00C0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6B81D7F9" w14:textId="2E9D46E5" w:rsidR="000D27B1" w:rsidRDefault="000D27B1" w:rsidP="000D27B1">
            <w:pPr>
              <w:bidi/>
              <w:spacing w:before="120" w:after="120"/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  <w:t>الإقليم:</w:t>
            </w:r>
          </w:p>
        </w:tc>
        <w:tc>
          <w:tcPr>
            <w:tcW w:w="5254" w:type="dxa"/>
            <w:gridSpan w:val="2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F476450" w14:textId="77777777" w:rsidR="000D27B1" w:rsidRPr="00B42856" w:rsidRDefault="000D27B1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0D27B1" w14:paraId="644236BC" w14:textId="77777777" w:rsidTr="00C04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3F34488B" w14:textId="40FF76C8" w:rsidR="000D27B1" w:rsidRDefault="000D27B1" w:rsidP="000D27B1">
            <w:pPr>
              <w:bidi/>
              <w:spacing w:before="120" w:after="120"/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  <w:t>عدد اللاعبين</w:t>
            </w:r>
            <w:r w:rsidR="00FE0C00">
              <w:rPr>
                <w:rFonts w:ascii="Sakkal Majalla" w:hAnsi="Sakkal Majalla" w:cs="Sakkal Majalla" w:hint="cs"/>
                <w:sz w:val="26"/>
                <w:szCs w:val="26"/>
                <w:rtl/>
                <w:lang w:bidi="ar-MA"/>
              </w:rPr>
              <w:t>:</w:t>
            </w:r>
          </w:p>
        </w:tc>
        <w:tc>
          <w:tcPr>
            <w:tcW w:w="5254" w:type="dxa"/>
            <w:gridSpan w:val="2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53CFC194" w14:textId="77777777" w:rsidR="000D27B1" w:rsidRPr="00B42856" w:rsidRDefault="000D27B1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</w:tbl>
    <w:p w14:paraId="10717955" w14:textId="6C487ED4" w:rsidR="003D6B20" w:rsidRDefault="003D6B20" w:rsidP="003D6B20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FA25203" w14:textId="2259E083" w:rsidR="0065194E" w:rsidRPr="003D6B20" w:rsidRDefault="0065194E" w:rsidP="00E61895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مع الالتزام بمراعاة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واحترام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مقتضيات وأحكام القوانين العامة للجامعة الملكية المغربية لكرة القدم والنصوص التطبيقية المعتمدة.</w:t>
      </w:r>
    </w:p>
    <w:p w14:paraId="1731CD35" w14:textId="77777777" w:rsidR="003A0614" w:rsidRPr="003D6B20" w:rsidRDefault="003A0614" w:rsidP="003A0614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C9A158F" w14:textId="3FE30B17" w:rsidR="0065194E" w:rsidRPr="003D6B20" w:rsidRDefault="0065194E" w:rsidP="003A0614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حرر 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في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6E3A0EB3" w14:textId="77777777" w:rsidR="0065194E" w:rsidRPr="003D6B20" w:rsidRDefault="0065194E" w:rsidP="00E61895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4452DDB1" w14:textId="77777777" w:rsidR="0065194E" w:rsidRPr="003D6B20" w:rsidRDefault="0065194E" w:rsidP="00E61895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المكتب المسير </w:t>
      </w:r>
    </w:p>
    <w:p w14:paraId="3A0FA219" w14:textId="3C542169" w:rsidR="0065194E" w:rsidRDefault="0065194E" w:rsidP="00E61895">
      <w:pPr>
        <w:tabs>
          <w:tab w:val="center" w:pos="6804"/>
        </w:tabs>
        <w:bidi/>
        <w:spacing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إمضاء العضو المعتمد </w:t>
      </w:r>
      <w:r w:rsidR="001272D8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وخاتم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النادي</w:t>
      </w:r>
      <w:r w:rsidR="00B0139B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أو الجمعية</w:t>
      </w:r>
    </w:p>
    <w:p w14:paraId="5F48CC64" w14:textId="06D60D5F" w:rsidR="001272D8" w:rsidRDefault="001272D8" w:rsidP="001272D8">
      <w:pPr>
        <w:tabs>
          <w:tab w:val="center" w:pos="6804"/>
        </w:tabs>
        <w:bidi/>
        <w:spacing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sectPr w:rsidR="001272D8" w:rsidSect="00D630C8">
      <w:headerReference w:type="default" r:id="rId6"/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F41D" w14:textId="77777777" w:rsidR="009476B4" w:rsidRDefault="009476B4" w:rsidP="008820D4">
      <w:pPr>
        <w:spacing w:after="0" w:line="240" w:lineRule="auto"/>
      </w:pPr>
      <w:r>
        <w:separator/>
      </w:r>
    </w:p>
  </w:endnote>
  <w:endnote w:type="continuationSeparator" w:id="0">
    <w:p w14:paraId="4CBCC0E3" w14:textId="77777777" w:rsidR="009476B4" w:rsidRDefault="009476B4" w:rsidP="0088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915801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8"/>
        <w:szCs w:val="28"/>
      </w:rPr>
    </w:sdtEndPr>
    <w:sdtContent>
      <w:p w14:paraId="0F322834" w14:textId="329B6AB4" w:rsidR="00F05B28" w:rsidRPr="009B7396" w:rsidRDefault="000B2105" w:rsidP="009B7396">
        <w:pPr>
          <w:pStyle w:val="Footer"/>
          <w:jc w:val="right"/>
          <w:rPr>
            <w:rFonts w:ascii="Sakkal Majalla" w:hAnsi="Sakkal Majalla" w:cs="Sakkal Majalla"/>
            <w:b/>
            <w:bCs/>
            <w:sz w:val="28"/>
            <w:szCs w:val="28"/>
          </w:rPr>
        </w:pPr>
        <w:r>
          <w:rPr>
            <w:rFonts w:ascii="Sakkal Majalla" w:hAnsi="Sakkal Majalla" w:cs="Sakkal Majalla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C23A85" wp14:editId="04364FA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9525" t="28575" r="26670" b="3111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A653571" w14:textId="77777777" w:rsidR="00F05B28" w:rsidRPr="00F05B28" w:rsidRDefault="00F05B28">
                              <w:pPr>
                                <w:jc w:val="center"/>
                                <w:rPr>
                                  <w:rFonts w:ascii="Impact" w:hAnsi="Impact"/>
                                  <w:szCs w:val="72"/>
                                </w:rPr>
                              </w:pPr>
                              <w:r w:rsidRPr="00F05B28">
                                <w:rPr>
                                  <w:rFonts w:ascii="Impact" w:eastAsiaTheme="minorEastAsia" w:hAnsi="Impact"/>
                                </w:rPr>
                                <w:fldChar w:fldCharType="begin"/>
                              </w:r>
                              <w:r w:rsidRPr="00F05B28">
                                <w:rPr>
                                  <w:rFonts w:ascii="Impact" w:hAnsi="Impact"/>
                                </w:rPr>
                                <w:instrText xml:space="preserve"> PAGE    \* MERGEFORMAT </w:instrText>
                              </w:r>
                              <w:r w:rsidRPr="00F05B28">
                                <w:rPr>
                                  <w:rFonts w:ascii="Impact" w:eastAsiaTheme="minorEastAsia" w:hAnsi="Impact"/>
                                </w:rPr>
                                <w:fldChar w:fldCharType="separate"/>
                              </w:r>
                              <w:r w:rsidR="003A0614" w:rsidRPr="003A0614">
                                <w:rPr>
                                  <w:rFonts w:ascii="Impact" w:eastAsiaTheme="majorEastAsia" w:hAnsi="Impact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4</w:t>
                              </w:r>
                              <w:r w:rsidRPr="00F05B28">
                                <w:rPr>
                                  <w:rFonts w:ascii="Impact" w:eastAsiaTheme="majorEastAsia" w:hAnsi="Impact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type w14:anchorId="49C23A8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" adj="21600" fillcolor="#c2d69b [1942]" strokecolor="#9bbb59 [3206]" strokeweight="1pt">
                  <v:fill color2="#9bbb59 [3206]" focus="50%" type="gradient"/>
                  <v:shadow on="t" color="#4e6128 [1606]" offset="1pt"/>
                  <v:textbox>
                    <w:txbxContent>
                      <w:p w14:paraId="5A653571" w14:textId="77777777" w:rsidR="00F05B28" w:rsidRPr="00F05B28" w:rsidRDefault="00F05B28">
                        <w:pPr>
                          <w:jc w:val="center"/>
                          <w:rPr>
                            <w:rFonts w:ascii="Impact" w:hAnsi="Impact"/>
                            <w:szCs w:val="72"/>
                          </w:rPr>
                        </w:pPr>
                        <w:r w:rsidRPr="00F05B28">
                          <w:rPr>
                            <w:rFonts w:ascii="Impact" w:eastAsiaTheme="minorEastAsia" w:hAnsi="Impact"/>
                          </w:rPr>
                          <w:fldChar w:fldCharType="begin"/>
                        </w:r>
                        <w:r w:rsidRPr="00F05B28">
                          <w:rPr>
                            <w:rFonts w:ascii="Impact" w:hAnsi="Impact"/>
                          </w:rPr>
                          <w:instrText xml:space="preserve"> PAGE    \* MERGEFORMAT </w:instrText>
                        </w:r>
                        <w:r w:rsidRPr="00F05B28">
                          <w:rPr>
                            <w:rFonts w:ascii="Impact" w:eastAsiaTheme="minorEastAsia" w:hAnsi="Impact"/>
                          </w:rPr>
                          <w:fldChar w:fldCharType="separate"/>
                        </w:r>
                        <w:r w:rsidR="003A0614" w:rsidRPr="003A0614">
                          <w:rPr>
                            <w:rFonts w:ascii="Impact" w:eastAsiaTheme="majorEastAsia" w:hAnsi="Impact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  <w:r w:rsidRPr="00F05B28">
                          <w:rPr>
                            <w:rFonts w:ascii="Impact" w:eastAsiaTheme="majorEastAsia" w:hAnsi="Impact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6305" w14:textId="77777777" w:rsidR="009476B4" w:rsidRDefault="009476B4" w:rsidP="008820D4">
      <w:pPr>
        <w:spacing w:after="0" w:line="240" w:lineRule="auto"/>
      </w:pPr>
      <w:r>
        <w:separator/>
      </w:r>
    </w:p>
  </w:footnote>
  <w:footnote w:type="continuationSeparator" w:id="0">
    <w:p w14:paraId="3048DFC6" w14:textId="77777777" w:rsidR="009476B4" w:rsidRDefault="009476B4" w:rsidP="0088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315" w14:textId="6A7C23B1" w:rsidR="008820D4" w:rsidRDefault="001272D8" w:rsidP="008820D4">
    <w:pPr>
      <w:pStyle w:val="Header"/>
      <w:bidi/>
      <w:jc w:val="center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37722E25" wp14:editId="2F3D4600">
          <wp:simplePos x="0" y="0"/>
          <wp:positionH relativeFrom="margin">
            <wp:posOffset>-904875</wp:posOffset>
          </wp:positionH>
          <wp:positionV relativeFrom="margin">
            <wp:posOffset>-619125</wp:posOffset>
          </wp:positionV>
          <wp:extent cx="7665085" cy="16421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085" cy="164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5E"/>
    <w:rsid w:val="00014B07"/>
    <w:rsid w:val="00034281"/>
    <w:rsid w:val="000775A9"/>
    <w:rsid w:val="00082ED6"/>
    <w:rsid w:val="000849B0"/>
    <w:rsid w:val="00093066"/>
    <w:rsid w:val="000A0F57"/>
    <w:rsid w:val="000B2105"/>
    <w:rsid w:val="000C13A6"/>
    <w:rsid w:val="000C1A23"/>
    <w:rsid w:val="000D27B1"/>
    <w:rsid w:val="000D3A8B"/>
    <w:rsid w:val="000E05A4"/>
    <w:rsid w:val="000E1D02"/>
    <w:rsid w:val="000E6003"/>
    <w:rsid w:val="000F6BA7"/>
    <w:rsid w:val="00101AA6"/>
    <w:rsid w:val="00104F77"/>
    <w:rsid w:val="001246CC"/>
    <w:rsid w:val="001272D8"/>
    <w:rsid w:val="00134B6F"/>
    <w:rsid w:val="00144F0E"/>
    <w:rsid w:val="00183550"/>
    <w:rsid w:val="001B0319"/>
    <w:rsid w:val="001B5935"/>
    <w:rsid w:val="001F644C"/>
    <w:rsid w:val="0022008E"/>
    <w:rsid w:val="00227B8E"/>
    <w:rsid w:val="00250295"/>
    <w:rsid w:val="0028639B"/>
    <w:rsid w:val="00287356"/>
    <w:rsid w:val="002A146B"/>
    <w:rsid w:val="002D3CF1"/>
    <w:rsid w:val="002E174A"/>
    <w:rsid w:val="002E721B"/>
    <w:rsid w:val="00305BFF"/>
    <w:rsid w:val="00322EEA"/>
    <w:rsid w:val="00337EF9"/>
    <w:rsid w:val="003430F8"/>
    <w:rsid w:val="003478BE"/>
    <w:rsid w:val="00352EFD"/>
    <w:rsid w:val="003764B0"/>
    <w:rsid w:val="00387282"/>
    <w:rsid w:val="003A05F6"/>
    <w:rsid w:val="003A0614"/>
    <w:rsid w:val="003A32BA"/>
    <w:rsid w:val="003B3F5A"/>
    <w:rsid w:val="003D6B20"/>
    <w:rsid w:val="003E29BB"/>
    <w:rsid w:val="003E6A2D"/>
    <w:rsid w:val="003E6A43"/>
    <w:rsid w:val="003F3C99"/>
    <w:rsid w:val="00444836"/>
    <w:rsid w:val="004746C7"/>
    <w:rsid w:val="00484F95"/>
    <w:rsid w:val="00496595"/>
    <w:rsid w:val="004C1CFF"/>
    <w:rsid w:val="0051220B"/>
    <w:rsid w:val="005124ED"/>
    <w:rsid w:val="00530FB2"/>
    <w:rsid w:val="00535369"/>
    <w:rsid w:val="00544277"/>
    <w:rsid w:val="00557230"/>
    <w:rsid w:val="00564185"/>
    <w:rsid w:val="00566BAB"/>
    <w:rsid w:val="005E2144"/>
    <w:rsid w:val="0061346D"/>
    <w:rsid w:val="0065194E"/>
    <w:rsid w:val="00656E6E"/>
    <w:rsid w:val="00663187"/>
    <w:rsid w:val="00674B10"/>
    <w:rsid w:val="00682288"/>
    <w:rsid w:val="006E197D"/>
    <w:rsid w:val="006E31D6"/>
    <w:rsid w:val="00705735"/>
    <w:rsid w:val="00717F5E"/>
    <w:rsid w:val="0072119D"/>
    <w:rsid w:val="0073122F"/>
    <w:rsid w:val="00740883"/>
    <w:rsid w:val="007414CC"/>
    <w:rsid w:val="00747844"/>
    <w:rsid w:val="00752B5A"/>
    <w:rsid w:val="00791440"/>
    <w:rsid w:val="007B6C96"/>
    <w:rsid w:val="007D03A7"/>
    <w:rsid w:val="00803D4F"/>
    <w:rsid w:val="0083009E"/>
    <w:rsid w:val="00832327"/>
    <w:rsid w:val="00836028"/>
    <w:rsid w:val="00855AA2"/>
    <w:rsid w:val="00863C68"/>
    <w:rsid w:val="008672D7"/>
    <w:rsid w:val="008820D4"/>
    <w:rsid w:val="008A2E1F"/>
    <w:rsid w:val="008A6DB9"/>
    <w:rsid w:val="008F0B27"/>
    <w:rsid w:val="008F2D36"/>
    <w:rsid w:val="0091760D"/>
    <w:rsid w:val="00933211"/>
    <w:rsid w:val="00937A94"/>
    <w:rsid w:val="009476B4"/>
    <w:rsid w:val="0095019F"/>
    <w:rsid w:val="00963FB7"/>
    <w:rsid w:val="009A551F"/>
    <w:rsid w:val="009B2B1F"/>
    <w:rsid w:val="009B4E24"/>
    <w:rsid w:val="009B71AD"/>
    <w:rsid w:val="009B7396"/>
    <w:rsid w:val="009C7769"/>
    <w:rsid w:val="009D271E"/>
    <w:rsid w:val="009D6AD4"/>
    <w:rsid w:val="009F0ED3"/>
    <w:rsid w:val="00A04165"/>
    <w:rsid w:val="00A11DEE"/>
    <w:rsid w:val="00A16DC7"/>
    <w:rsid w:val="00A5320F"/>
    <w:rsid w:val="00A6002A"/>
    <w:rsid w:val="00A94C8D"/>
    <w:rsid w:val="00AB2FF0"/>
    <w:rsid w:val="00AE54AA"/>
    <w:rsid w:val="00AF3567"/>
    <w:rsid w:val="00B0139B"/>
    <w:rsid w:val="00B04268"/>
    <w:rsid w:val="00B0667F"/>
    <w:rsid w:val="00B06690"/>
    <w:rsid w:val="00B14951"/>
    <w:rsid w:val="00B42856"/>
    <w:rsid w:val="00B43942"/>
    <w:rsid w:val="00B51364"/>
    <w:rsid w:val="00B526FE"/>
    <w:rsid w:val="00BB4409"/>
    <w:rsid w:val="00BC14E1"/>
    <w:rsid w:val="00BE4B1A"/>
    <w:rsid w:val="00BE7198"/>
    <w:rsid w:val="00C11BE5"/>
    <w:rsid w:val="00C15C6F"/>
    <w:rsid w:val="00C2300F"/>
    <w:rsid w:val="00C42978"/>
    <w:rsid w:val="00C449A6"/>
    <w:rsid w:val="00C5342C"/>
    <w:rsid w:val="00C53E72"/>
    <w:rsid w:val="00C91004"/>
    <w:rsid w:val="00C91858"/>
    <w:rsid w:val="00C91D28"/>
    <w:rsid w:val="00C95FA5"/>
    <w:rsid w:val="00CB266C"/>
    <w:rsid w:val="00CB430D"/>
    <w:rsid w:val="00D124D7"/>
    <w:rsid w:val="00D30184"/>
    <w:rsid w:val="00D630C8"/>
    <w:rsid w:val="00D720D7"/>
    <w:rsid w:val="00D74C63"/>
    <w:rsid w:val="00D86980"/>
    <w:rsid w:val="00DB0ECF"/>
    <w:rsid w:val="00DB68FA"/>
    <w:rsid w:val="00DC2041"/>
    <w:rsid w:val="00DE7A6D"/>
    <w:rsid w:val="00DF7BFD"/>
    <w:rsid w:val="00E07B3B"/>
    <w:rsid w:val="00E2625A"/>
    <w:rsid w:val="00E27C35"/>
    <w:rsid w:val="00E4158F"/>
    <w:rsid w:val="00E43825"/>
    <w:rsid w:val="00E507BD"/>
    <w:rsid w:val="00E52C8D"/>
    <w:rsid w:val="00E61895"/>
    <w:rsid w:val="00E866C8"/>
    <w:rsid w:val="00E91F37"/>
    <w:rsid w:val="00EB6B16"/>
    <w:rsid w:val="00ED389B"/>
    <w:rsid w:val="00EE58F8"/>
    <w:rsid w:val="00F05B28"/>
    <w:rsid w:val="00F07F7D"/>
    <w:rsid w:val="00F1381A"/>
    <w:rsid w:val="00F22BD9"/>
    <w:rsid w:val="00F30DBD"/>
    <w:rsid w:val="00F4304D"/>
    <w:rsid w:val="00F63258"/>
    <w:rsid w:val="00F740D1"/>
    <w:rsid w:val="00F96B46"/>
    <w:rsid w:val="00FA7BAC"/>
    <w:rsid w:val="00FC60D2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FA55A"/>
  <w15:docId w15:val="{DA91AE87-AA6A-45CC-B294-FEB2147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D4"/>
  </w:style>
  <w:style w:type="paragraph" w:styleId="Footer">
    <w:name w:val="footer"/>
    <w:basedOn w:val="Normal"/>
    <w:link w:val="FooterChar"/>
    <w:uiPriority w:val="99"/>
    <w:unhideWhenUsed/>
    <w:rsid w:val="0088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D4"/>
  </w:style>
  <w:style w:type="table" w:styleId="TableGrid">
    <w:name w:val="Table Grid"/>
    <w:basedOn w:val="TableNormal"/>
    <w:uiPriority w:val="59"/>
    <w:rsid w:val="00B0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42C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3D6B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9B739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FRMF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SPL-SYSTEM</dc:creator>
  <cp:keywords/>
  <dc:description/>
  <cp:lastModifiedBy>Ligue Oriental</cp:lastModifiedBy>
  <cp:revision>54</cp:revision>
  <cp:lastPrinted>2011-07-13T11:52:00Z</cp:lastPrinted>
  <dcterms:created xsi:type="dcterms:W3CDTF">2021-09-02T11:52:00Z</dcterms:created>
  <dcterms:modified xsi:type="dcterms:W3CDTF">2023-10-13T21:35:00Z</dcterms:modified>
</cp:coreProperties>
</file>